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7CFE322B" w:rsidR="002F6575" w:rsidRPr="00743DF1" w:rsidRDefault="00247D4E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Harvest Moon Echoes of Teradea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F0586B" w:rsidRDefault="002F6575" w:rsidP="00E226F4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F0586B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365B382B" w:rsidR="002F6575" w:rsidRPr="00F0586B" w:rsidRDefault="002F6575" w:rsidP="00E226F4">
      <w:pPr>
        <w:spacing w:after="0"/>
        <w:jc w:val="both"/>
      </w:pPr>
      <w:r w:rsidRPr="00F0586B">
        <w:t>(j</w:t>
      </w:r>
      <w:r w:rsidR="00F0586B" w:rsidRPr="00F0586B">
        <w:t>e n</w:t>
      </w:r>
      <w:r w:rsidRPr="00F0586B">
        <w:t xml:space="preserve">’enverrai </w:t>
      </w:r>
      <w:r w:rsidR="00F0586B">
        <w:t>PAS</w:t>
      </w:r>
      <w:r w:rsidR="00F0586B" w:rsidRPr="00F0586B">
        <w:t xml:space="preserve"> </w:t>
      </w:r>
      <w:r w:rsidRPr="00F0586B">
        <w:t>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4712FC14" w14:textId="7E2B57FB" w:rsidR="00402DFE" w:rsidRPr="00784E07" w:rsidRDefault="00743DF1" w:rsidP="00C97AF1">
      <w:pPr>
        <w:spacing w:after="0"/>
        <w:jc w:val="both"/>
        <w:rPr>
          <w:color w:val="EE0000"/>
        </w:rPr>
      </w:pPr>
      <w:r w:rsidRPr="00784E07">
        <w:rPr>
          <w:color w:val="EE0000"/>
        </w:rPr>
        <w:t xml:space="preserve">- </w:t>
      </w:r>
      <w:r w:rsidR="00784E07" w:rsidRPr="00784E07">
        <w:rPr>
          <w:color w:val="EE0000"/>
        </w:rPr>
        <w:t xml:space="preserve">tu me diras si le Keyart te convient </w:t>
      </w:r>
      <w:r w:rsidR="00C97AF1">
        <w:rPr>
          <w:color w:val="EE0000"/>
        </w:rPr>
        <w:t>(mais je ne pense pas qu’on puisse avoir autre chose…)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F0586B" w:rsidRDefault="00353389" w:rsidP="00E226F4">
      <w:pPr>
        <w:spacing w:after="0"/>
        <w:jc w:val="both"/>
        <w:rPr>
          <w:lang w:val="en-US"/>
        </w:rPr>
      </w:pPr>
      <w:r w:rsidRPr="00F0586B">
        <w:rPr>
          <w:lang w:val="en-US"/>
        </w:rPr>
        <w:t xml:space="preserve">- </w:t>
      </w:r>
      <w:r w:rsidR="00743DF1" w:rsidRPr="00F0586B">
        <w:rPr>
          <w:lang w:val="en-US"/>
        </w:rPr>
        <w:t>l</w:t>
      </w:r>
      <w:r w:rsidRPr="00F0586B">
        <w:rPr>
          <w:lang w:val="en-US"/>
        </w:rPr>
        <w:t>ogo-titre du jeu :</w:t>
      </w:r>
    </w:p>
    <w:p w14:paraId="79873C23" w14:textId="5D32C54C" w:rsidR="00784E07" w:rsidRDefault="00247D4E" w:rsidP="00E226F4">
      <w:pPr>
        <w:spacing w:after="0"/>
        <w:jc w:val="both"/>
        <w:rPr>
          <w:lang w:val="en-US"/>
        </w:rPr>
      </w:pPr>
      <w:r>
        <w:rPr>
          <w:lang w:val="en-US"/>
        </w:rPr>
        <w:t>HARVEST MOON</w:t>
      </w:r>
    </w:p>
    <w:p w14:paraId="31786A3B" w14:textId="22FED128" w:rsidR="00247D4E" w:rsidRPr="00402DFE" w:rsidRDefault="00247D4E" w:rsidP="00E226F4">
      <w:pPr>
        <w:spacing w:after="0"/>
        <w:jc w:val="both"/>
        <w:rPr>
          <w:lang w:val="en-US"/>
        </w:rPr>
      </w:pPr>
      <w:r>
        <w:rPr>
          <w:lang w:val="en-US"/>
        </w:rPr>
        <w:t>ECHOES OF TERADEA</w:t>
      </w:r>
    </w:p>
    <w:p w14:paraId="345046BC" w14:textId="77777777" w:rsidR="00353389" w:rsidRPr="00402DFE" w:rsidRDefault="00353389" w:rsidP="00E226F4">
      <w:pPr>
        <w:spacing w:after="0"/>
        <w:jc w:val="both"/>
        <w:rPr>
          <w:lang w:val="en-US"/>
        </w:rPr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1E849B3F" w14:textId="55DB49EF" w:rsidR="00743DF1" w:rsidRDefault="00247D4E" w:rsidP="00E226F4">
      <w:pPr>
        <w:spacing w:after="0"/>
        <w:jc w:val="both"/>
        <w:rPr>
          <w:rFonts w:cstheme="minorHAnsi"/>
        </w:rPr>
      </w:pPr>
      <w:r>
        <w:rPr>
          <w:rFonts w:cstheme="minorHAnsi"/>
        </w:rPr>
        <w:t>Bâtissez une nouvelle vie dans le monde de Teradea avec cette nouvelle aventure Harvest Moon !</w:t>
      </w:r>
    </w:p>
    <w:p w14:paraId="0A356BBA" w14:textId="77777777" w:rsidR="00402DFE" w:rsidRDefault="00402DFE" w:rsidP="00E226F4">
      <w:pPr>
        <w:spacing w:after="0"/>
        <w:jc w:val="both"/>
      </w:pPr>
    </w:p>
    <w:p w14:paraId="3E71D84B" w14:textId="58B0301D" w:rsidR="00743DF1" w:rsidRDefault="00743DF1" w:rsidP="00E226F4">
      <w:pPr>
        <w:spacing w:after="0"/>
        <w:jc w:val="both"/>
      </w:pPr>
      <w:r>
        <w:lastRenderedPageBreak/>
        <w:t>- packshot</w:t>
      </w:r>
      <w:r w:rsidR="00247D4E">
        <w:t>s</w:t>
      </w:r>
      <w:r>
        <w:t> :</w:t>
      </w:r>
    </w:p>
    <w:p w14:paraId="703A279B" w14:textId="02D6F6B3" w:rsidR="00773169" w:rsidRDefault="00773169" w:rsidP="00E226F4">
      <w:pPr>
        <w:spacing w:after="0"/>
        <w:jc w:val="both"/>
        <w:rPr>
          <w:lang w:val="en-US"/>
        </w:rPr>
      </w:pPr>
      <w:r w:rsidRPr="0027643D">
        <w:rPr>
          <w:lang w:val="en-US"/>
        </w:rPr>
        <w:t>Switch</w:t>
      </w:r>
      <w:r w:rsidR="0027643D" w:rsidRPr="0027643D">
        <w:rPr>
          <w:lang w:val="en-US"/>
        </w:rPr>
        <w:t xml:space="preserve"> </w:t>
      </w:r>
      <w:r w:rsidR="00247D4E">
        <w:rPr>
          <w:lang w:val="en-US"/>
        </w:rPr>
        <w:t>2</w:t>
      </w:r>
    </w:p>
    <w:p w14:paraId="4D608A93" w14:textId="0A721BAD" w:rsidR="00247D4E" w:rsidRPr="0027643D" w:rsidRDefault="00247D4E" w:rsidP="00E226F4">
      <w:pPr>
        <w:spacing w:after="0"/>
        <w:jc w:val="both"/>
        <w:rPr>
          <w:lang w:val="en-US"/>
        </w:rPr>
      </w:pPr>
      <w:r>
        <w:rPr>
          <w:lang w:val="en-US"/>
        </w:rPr>
        <w:t>Switch</w:t>
      </w:r>
    </w:p>
    <w:p w14:paraId="68ADC359" w14:textId="569C80EE" w:rsidR="0027643D" w:rsidRPr="0027643D" w:rsidRDefault="00743DF1" w:rsidP="00247D4E">
      <w:pPr>
        <w:spacing w:after="0"/>
        <w:jc w:val="both"/>
      </w:pPr>
      <w:r w:rsidRPr="0027643D">
        <w:rPr>
          <w:lang w:val="en-US"/>
        </w:rPr>
        <w:t>PS5</w:t>
      </w:r>
    </w:p>
    <w:p w14:paraId="36E3D5BE" w14:textId="77777777" w:rsidR="00743DF1" w:rsidRPr="0027643D" w:rsidRDefault="00743DF1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385B4A2D" w:rsidR="00743DF1" w:rsidRDefault="00247D4E" w:rsidP="00E226F4">
      <w:pPr>
        <w:spacing w:after="0"/>
        <w:jc w:val="both"/>
      </w:pPr>
      <w:r>
        <w:t>25</w:t>
      </w:r>
      <w:r w:rsidR="0027643D">
        <w:t xml:space="preserve"> septembre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78EA8E5E" w:rsidR="00743DF1" w:rsidRDefault="00743DF1" w:rsidP="00E226F4">
      <w:pPr>
        <w:spacing w:after="0"/>
        <w:jc w:val="both"/>
      </w:pPr>
      <w:r>
        <w:t xml:space="preserve">- logo </w:t>
      </w:r>
      <w:r w:rsidR="00755F96">
        <w:t>Numskull</w:t>
      </w:r>
      <w:r>
        <w:t xml:space="preserve"> (sur le FTP dans le répertoire du jeu)</w:t>
      </w:r>
    </w:p>
    <w:p w14:paraId="355D0134" w14:textId="7C89911E" w:rsidR="00743DF1" w:rsidRPr="00F0586B" w:rsidRDefault="00743DF1" w:rsidP="00E226F4">
      <w:pPr>
        <w:spacing w:after="0"/>
        <w:jc w:val="both"/>
      </w:pPr>
      <w:r w:rsidRPr="00F0586B">
        <w:t>- copyrights :</w:t>
      </w:r>
    </w:p>
    <w:p w14:paraId="4ED4BE51" w14:textId="08F96FF1" w:rsidR="00353389" w:rsidRDefault="00755F96" w:rsidP="00E226F4">
      <w:pPr>
        <w:spacing w:after="0"/>
        <w:jc w:val="both"/>
      </w:pPr>
      <w:r w:rsidRPr="00755F96">
        <w:t>© Numskull Games®. Tous droits r</w:t>
      </w:r>
      <w:r>
        <w:t>éservés</w:t>
      </w:r>
      <w:r w:rsidR="00780FAA">
        <w:t xml:space="preserve">. </w:t>
      </w:r>
      <w:r w:rsidR="00780FAA"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247D4E"/>
    <w:rsid w:val="0026283D"/>
    <w:rsid w:val="0027643D"/>
    <w:rsid w:val="002F6575"/>
    <w:rsid w:val="0034288B"/>
    <w:rsid w:val="00353389"/>
    <w:rsid w:val="00402DFE"/>
    <w:rsid w:val="004A25F2"/>
    <w:rsid w:val="004F038E"/>
    <w:rsid w:val="00743DF1"/>
    <w:rsid w:val="00755F96"/>
    <w:rsid w:val="00773169"/>
    <w:rsid w:val="00780FAA"/>
    <w:rsid w:val="00784E07"/>
    <w:rsid w:val="009D6F11"/>
    <w:rsid w:val="00A568F0"/>
    <w:rsid w:val="00C576F0"/>
    <w:rsid w:val="00C97AF1"/>
    <w:rsid w:val="00DC2228"/>
    <w:rsid w:val="00E226F4"/>
    <w:rsid w:val="00ED2A1F"/>
    <w:rsid w:val="00F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4</cp:revision>
  <dcterms:created xsi:type="dcterms:W3CDTF">2026-05-15T15:16:00Z</dcterms:created>
  <dcterms:modified xsi:type="dcterms:W3CDTF">2026-05-15T15:25:00Z</dcterms:modified>
</cp:coreProperties>
</file>